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714" w:rsidRPr="00395714" w:rsidRDefault="00395714" w:rsidP="00395714">
      <w:pPr>
        <w:pStyle w:val="Kop5"/>
        <w:ind w:left="0" w:firstLine="0"/>
        <w:rPr>
          <w:color w:val="00A4B7" w:themeColor="accent1"/>
        </w:rPr>
      </w:pPr>
      <w:bookmarkStart w:id="0" w:name="_Ref427940140"/>
      <w:bookmarkStart w:id="1" w:name="_Toc441158397"/>
      <w:r>
        <w:rPr>
          <w:color w:val="00A4B7" w:themeColor="accent1"/>
        </w:rPr>
        <w:t>TABEL MET DE VERBETERDE HOEVEELHEDEN</w:t>
      </w:r>
      <w:bookmarkEnd w:id="0"/>
      <w:bookmarkEnd w:id="1"/>
    </w:p>
    <w:p w:rsidR="00395714" w:rsidRDefault="00395714" w:rsidP="00395714"/>
    <w:p w:rsidR="00395714" w:rsidRPr="00395714" w:rsidRDefault="00395714" w:rsidP="00395714">
      <w:pPr>
        <w:keepNext/>
        <w:keepLines/>
        <w:widowControl w:val="0"/>
        <w:autoSpaceDE w:val="0"/>
        <w:autoSpaceDN w:val="0"/>
        <w:adjustRightInd w:val="0"/>
        <w:spacing w:line="100" w:lineRule="atLeast"/>
        <w:ind w:left="2126" w:hanging="2126"/>
        <w:jc w:val="both"/>
        <w:textAlignment w:val="center"/>
        <w:rPr>
          <w:rFonts w:ascii="Century Gothic" w:hAnsi="Century Gothic" w:cs="font405"/>
          <w:i/>
          <w:color w:val="00A4B7" w:themeColor="accent1"/>
          <w:sz w:val="24"/>
          <w:szCs w:val="24"/>
        </w:rPr>
      </w:pPr>
      <w:r>
        <w:rPr>
          <w:rFonts w:ascii="Century Gothic" w:hAnsi="Century Gothic"/>
          <w:b/>
          <w:color w:val="000000"/>
          <w:sz w:val="24"/>
          <w:szCs w:val="24"/>
        </w:rPr>
        <w:t xml:space="preserve">Aanbestedende overheid: </w:t>
      </w:r>
      <w:r>
        <w:rPr>
          <w:rFonts w:ascii="Century Gothic" w:hAnsi="Century Gothic"/>
          <w:i/>
          <w:color w:val="00A4B7" w:themeColor="accent1"/>
          <w:sz w:val="24"/>
          <w:szCs w:val="24"/>
        </w:rPr>
        <w:t>(naam)</w:t>
      </w:r>
    </w:p>
    <w:p w:rsidR="00395714" w:rsidRPr="00395714" w:rsidRDefault="00395714" w:rsidP="00395714">
      <w:pPr>
        <w:keepNext/>
        <w:keepLines/>
        <w:widowControl w:val="0"/>
        <w:autoSpaceDE w:val="0"/>
        <w:autoSpaceDN w:val="0"/>
        <w:adjustRightInd w:val="0"/>
        <w:spacing w:line="100" w:lineRule="atLeast"/>
        <w:ind w:left="2126" w:hanging="2126"/>
        <w:jc w:val="both"/>
        <w:textAlignment w:val="center"/>
        <w:rPr>
          <w:rFonts w:ascii="Century Gothic" w:hAnsi="Century Gothic" w:cs="font405"/>
          <w:i/>
          <w:color w:val="00A4B7" w:themeColor="accent1"/>
          <w:sz w:val="24"/>
          <w:szCs w:val="24"/>
        </w:rPr>
      </w:pPr>
      <w:r>
        <w:rPr>
          <w:rFonts w:ascii="Century Gothic" w:hAnsi="Century Gothic"/>
          <w:b/>
          <w:color w:val="000000"/>
          <w:sz w:val="24"/>
          <w:szCs w:val="24"/>
        </w:rPr>
        <w:t xml:space="preserve">Opdracht voor werken </w:t>
      </w:r>
      <w:r>
        <w:rPr>
          <w:rFonts w:ascii="Century Gothic" w:hAnsi="Century Gothic"/>
          <w:i/>
          <w:color w:val="00A4B7" w:themeColor="accent1"/>
          <w:sz w:val="24"/>
          <w:szCs w:val="24"/>
        </w:rPr>
        <w:t>(beschrijving en adres van de werken)</w:t>
      </w:r>
    </w:p>
    <w:p w:rsidR="00395714" w:rsidRPr="00395714" w:rsidRDefault="00395714" w:rsidP="00395714">
      <w:pPr>
        <w:keepNext/>
        <w:keepLines/>
        <w:widowControl w:val="0"/>
        <w:autoSpaceDE w:val="0"/>
        <w:autoSpaceDN w:val="0"/>
        <w:adjustRightInd w:val="0"/>
        <w:spacing w:line="100" w:lineRule="atLeast"/>
        <w:ind w:left="2126" w:hanging="2126"/>
        <w:jc w:val="both"/>
        <w:textAlignment w:val="center"/>
        <w:rPr>
          <w:rFonts w:ascii="Century Gothic" w:hAnsi="Century Gothic" w:cs="font405"/>
          <w:i/>
          <w:color w:val="00A4B7" w:themeColor="accent1"/>
          <w:sz w:val="24"/>
          <w:szCs w:val="24"/>
        </w:rPr>
      </w:pPr>
      <w:r>
        <w:rPr>
          <w:rFonts w:ascii="Century Gothic" w:hAnsi="Century Gothic"/>
          <w:b/>
          <w:color w:val="000000"/>
          <w:sz w:val="24"/>
          <w:szCs w:val="24"/>
        </w:rPr>
        <w:t xml:space="preserve">Bouwwerknummer: </w:t>
      </w:r>
      <w:r>
        <w:rPr>
          <w:rFonts w:ascii="Century Gothic" w:hAnsi="Century Gothic"/>
          <w:i/>
          <w:color w:val="00A4B7" w:themeColor="accent1"/>
          <w:sz w:val="24"/>
          <w:szCs w:val="24"/>
        </w:rPr>
        <w:t>(0000/0000/00/00)</w:t>
      </w:r>
    </w:p>
    <w:p w:rsidR="00395714" w:rsidRDefault="00395714" w:rsidP="00395714">
      <w:pPr>
        <w:keepNext/>
        <w:keepLines/>
        <w:widowControl w:val="0"/>
        <w:autoSpaceDE w:val="0"/>
        <w:autoSpaceDN w:val="0"/>
        <w:adjustRightInd w:val="0"/>
        <w:spacing w:line="100" w:lineRule="atLeast"/>
        <w:ind w:left="2126" w:hanging="2126"/>
        <w:jc w:val="both"/>
        <w:textAlignment w:val="center"/>
        <w:rPr>
          <w:rFonts w:ascii="Century Gothic" w:hAnsi="Century Gothic" w:cs="font405"/>
          <w:i/>
          <w:color w:val="00A4B7" w:themeColor="accent1"/>
          <w:sz w:val="24"/>
          <w:szCs w:val="24"/>
        </w:rPr>
      </w:pPr>
      <w:r>
        <w:rPr>
          <w:rFonts w:ascii="Century Gothic" w:hAnsi="Century Gothic"/>
          <w:b/>
          <w:color w:val="000000"/>
          <w:sz w:val="24"/>
          <w:szCs w:val="24"/>
        </w:rPr>
        <w:t xml:space="preserve">Uiterste datum van indiening van de offertes: </w:t>
      </w:r>
      <w:r>
        <w:rPr>
          <w:rFonts w:ascii="Century Gothic" w:hAnsi="Century Gothic"/>
          <w:i/>
          <w:color w:val="00A4B7" w:themeColor="accent1"/>
          <w:sz w:val="24"/>
          <w:szCs w:val="24"/>
        </w:rPr>
        <w:t>(dag/maand/jaar)</w:t>
      </w:r>
    </w:p>
    <w:p w:rsidR="00714985" w:rsidRPr="00284BC9" w:rsidRDefault="00714985" w:rsidP="00395714">
      <w:pPr>
        <w:keepNext/>
        <w:keepLines/>
        <w:widowControl w:val="0"/>
        <w:autoSpaceDE w:val="0"/>
        <w:autoSpaceDN w:val="0"/>
        <w:adjustRightInd w:val="0"/>
        <w:spacing w:line="100" w:lineRule="atLeast"/>
        <w:ind w:left="2126" w:hanging="2126"/>
        <w:jc w:val="both"/>
        <w:textAlignment w:val="center"/>
        <w:rPr>
          <w:rFonts w:ascii="Century Gothic" w:hAnsi="Century Gothic" w:cs="font405"/>
          <w:i/>
          <w:color w:val="00A4B7" w:themeColor="accent1"/>
          <w:sz w:val="24"/>
          <w:szCs w:val="24"/>
        </w:rPr>
      </w:pPr>
    </w:p>
    <w:p w:rsidR="00714985" w:rsidRPr="00395714" w:rsidRDefault="00714985" w:rsidP="00395714">
      <w:pPr>
        <w:keepNext/>
        <w:keepLines/>
        <w:widowControl w:val="0"/>
        <w:autoSpaceDE w:val="0"/>
        <w:autoSpaceDN w:val="0"/>
        <w:adjustRightInd w:val="0"/>
        <w:spacing w:line="100" w:lineRule="atLeast"/>
        <w:ind w:left="2126" w:hanging="2126"/>
        <w:jc w:val="both"/>
        <w:textAlignment w:val="center"/>
        <w:rPr>
          <w:rFonts w:ascii="Century Gothic" w:hAnsi="Century Gothic" w:cs="font405"/>
          <w:i/>
          <w:color w:val="00A4B7" w:themeColor="accent1"/>
          <w:sz w:val="24"/>
          <w:szCs w:val="24"/>
        </w:rPr>
      </w:pPr>
      <w:r>
        <w:rPr>
          <w:rFonts w:ascii="Century Gothic" w:hAnsi="Century Gothic"/>
          <w:i/>
          <w:color w:val="00A4B7" w:themeColor="accent1"/>
          <w:sz w:val="24"/>
          <w:szCs w:val="24"/>
        </w:rPr>
        <w:t>Voorbeeld:</w:t>
      </w:r>
    </w:p>
    <w:p w:rsidR="00395714" w:rsidRPr="00395714" w:rsidRDefault="00395714" w:rsidP="00395714">
      <w:pPr>
        <w:rPr>
          <w:lang w:val="fr-FR"/>
        </w:rPr>
      </w:pPr>
    </w:p>
    <w:p w:rsidR="00395714" w:rsidRDefault="00395714" w:rsidP="00395714"/>
    <w:tbl>
      <w:tblPr>
        <w:tblStyle w:val="TableauGrille4-Accentuation11"/>
        <w:tblW w:w="10055" w:type="dxa"/>
        <w:tblLayout w:type="fixed"/>
        <w:tblLook w:val="04A0" w:firstRow="1" w:lastRow="0" w:firstColumn="1" w:lastColumn="0" w:noHBand="0" w:noVBand="1"/>
      </w:tblPr>
      <w:tblGrid>
        <w:gridCol w:w="816"/>
        <w:gridCol w:w="1983"/>
        <w:gridCol w:w="1133"/>
        <w:gridCol w:w="1136"/>
        <w:gridCol w:w="881"/>
        <w:gridCol w:w="1244"/>
        <w:gridCol w:w="10"/>
        <w:gridCol w:w="1407"/>
        <w:gridCol w:w="19"/>
        <w:gridCol w:w="1426"/>
      </w:tblGrid>
      <w:tr w:rsidR="00395714" w:rsidTr="00841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5"/>
            <w:tcBorders>
              <w:right w:val="single" w:sz="4" w:space="0" w:color="auto"/>
            </w:tcBorders>
          </w:tcPr>
          <w:p w:rsidR="00395714" w:rsidRPr="0029561B" w:rsidRDefault="00395714" w:rsidP="00CB3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Uittreksel uit de samenvattende opmeting</w:t>
            </w:r>
          </w:p>
        </w:tc>
        <w:tc>
          <w:tcPr>
            <w:tcW w:w="4106" w:type="dxa"/>
            <w:gridSpan w:val="5"/>
            <w:tcBorders>
              <w:left w:val="single" w:sz="4" w:space="0" w:color="auto"/>
            </w:tcBorders>
          </w:tcPr>
          <w:p w:rsidR="00395714" w:rsidRPr="0029561B" w:rsidRDefault="00395714" w:rsidP="00CB3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Hoeveelheden van de inschrijvers(</w:t>
            </w:r>
            <w:r>
              <w:rPr>
                <w:rStyle w:val="Voetnootmarkering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>)</w:t>
            </w:r>
          </w:p>
        </w:tc>
      </w:tr>
      <w:tr w:rsidR="00395714" w:rsidTr="00841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395714" w:rsidRPr="00783927" w:rsidRDefault="00395714" w:rsidP="00CB3B90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Artikel</w:t>
            </w:r>
          </w:p>
        </w:tc>
        <w:tc>
          <w:tcPr>
            <w:tcW w:w="1983" w:type="dxa"/>
          </w:tcPr>
          <w:p w:rsidR="00395714" w:rsidRPr="0029561B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Beknopte omschrijving van de werken en prestaties</w:t>
            </w:r>
          </w:p>
        </w:tc>
        <w:tc>
          <w:tcPr>
            <w:tcW w:w="1133" w:type="dxa"/>
          </w:tcPr>
          <w:p w:rsidR="00395714" w:rsidRPr="0029561B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Hoeveel</w:t>
            </w:r>
            <w:r w:rsidR="00284BC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heden</w:t>
            </w:r>
            <w:proofErr w:type="spellEnd"/>
            <w:r>
              <w:rPr>
                <w:sz w:val="20"/>
                <w:szCs w:val="20"/>
              </w:rPr>
              <w:t xml:space="preserve"> berekend door</w:t>
            </w:r>
          </w:p>
          <w:p w:rsidR="00395714" w:rsidRPr="0029561B" w:rsidRDefault="00714985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ontwerper</w:t>
            </w:r>
          </w:p>
        </w:tc>
        <w:tc>
          <w:tcPr>
            <w:tcW w:w="1136" w:type="dxa"/>
          </w:tcPr>
          <w:p w:rsidR="00395714" w:rsidRPr="0029561B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Definitief verbeterde </w:t>
            </w:r>
            <w:proofErr w:type="spellStart"/>
            <w:r>
              <w:rPr>
                <w:sz w:val="20"/>
                <w:szCs w:val="20"/>
              </w:rPr>
              <w:t>hoeveel</w:t>
            </w:r>
            <w:r w:rsidR="00841C0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heden</w:t>
            </w:r>
            <w:proofErr w:type="spellEnd"/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395714" w:rsidRPr="0029561B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Eenheid</w:t>
            </w:r>
          </w:p>
        </w:tc>
        <w:tc>
          <w:tcPr>
            <w:tcW w:w="1254" w:type="dxa"/>
            <w:gridSpan w:val="2"/>
            <w:tcBorders>
              <w:left w:val="single" w:sz="4" w:space="0" w:color="auto"/>
              <w:right w:val="single" w:sz="4" w:space="0" w:color="ACB9CA" w:themeColor="text2" w:themeTint="66"/>
            </w:tcBorders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BATIRENO</w:t>
            </w:r>
          </w:p>
        </w:tc>
        <w:tc>
          <w:tcPr>
            <w:tcW w:w="1426" w:type="dxa"/>
            <w:gridSpan w:val="2"/>
            <w:tcBorders>
              <w:left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CONSTRUBATI</w:t>
            </w:r>
          </w:p>
        </w:tc>
        <w:tc>
          <w:tcPr>
            <w:tcW w:w="1426" w:type="dxa"/>
            <w:tcBorders>
              <w:left w:val="single" w:sz="4" w:space="0" w:color="ACB9CA" w:themeColor="text2" w:themeTint="66"/>
            </w:tcBorders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RENOBATI</w:t>
            </w:r>
          </w:p>
        </w:tc>
      </w:tr>
      <w:tr w:rsidR="00395714" w:rsidTr="00841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395714" w:rsidRPr="00751BC5" w:rsidRDefault="00395714" w:rsidP="00CB3B90">
            <w:pPr>
              <w:tabs>
                <w:tab w:val="left" w:pos="851"/>
              </w:tabs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1</w:t>
            </w:r>
          </w:p>
        </w:tc>
        <w:tc>
          <w:tcPr>
            <w:tcW w:w="1983" w:type="dxa"/>
          </w:tcPr>
          <w:p w:rsidR="00395714" w:rsidRPr="00751BC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395714" w:rsidRPr="00751BC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136" w:type="dxa"/>
          </w:tcPr>
          <w:p w:rsidR="00395714" w:rsidRPr="00751BC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395714" w:rsidRPr="00783927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395714" w:rsidRPr="00783927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95714" w:rsidRPr="00783927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:rsidR="00395714" w:rsidRPr="00783927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5714" w:rsidTr="00841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395714" w:rsidRPr="00714985" w:rsidRDefault="00395714" w:rsidP="00CB3B90">
            <w:pPr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42.1</w:t>
            </w:r>
          </w:p>
        </w:tc>
        <w:tc>
          <w:tcPr>
            <w:tcW w:w="1983" w:type="dxa"/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Binnenbepleistering</w:t>
            </w:r>
            <w:proofErr w:type="spellEnd"/>
            <w:r>
              <w:rPr>
                <w:i/>
                <w:sz w:val="20"/>
                <w:szCs w:val="20"/>
              </w:rPr>
              <w:t xml:space="preserve"> op effen metselwerk </w:t>
            </w:r>
          </w:p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133" w:type="dxa"/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3.200</w:t>
            </w:r>
          </w:p>
        </w:tc>
        <w:tc>
          <w:tcPr>
            <w:tcW w:w="1136" w:type="dxa"/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3.397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m²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3.158</w:t>
            </w:r>
          </w:p>
        </w:tc>
        <w:tc>
          <w:tcPr>
            <w:tcW w:w="1417" w:type="dxa"/>
            <w:gridSpan w:val="2"/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-(</w:t>
            </w:r>
            <w:r w:rsidRPr="00714985">
              <w:rPr>
                <w:rStyle w:val="Voetnootmarkering"/>
                <w:i/>
                <w:sz w:val="20"/>
                <w:szCs w:val="20"/>
              </w:rPr>
              <w:footnoteReference w:id="2"/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445" w:type="dxa"/>
            <w:gridSpan w:val="2"/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3.447</w:t>
            </w:r>
          </w:p>
        </w:tc>
      </w:tr>
      <w:tr w:rsidR="00395714" w:rsidTr="00841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395714" w:rsidRPr="00714985" w:rsidRDefault="00395714" w:rsidP="00CB3B90">
            <w:pPr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81.1</w:t>
            </w:r>
          </w:p>
        </w:tc>
        <w:tc>
          <w:tcPr>
            <w:tcW w:w="1983" w:type="dxa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Kalken</w:t>
            </w:r>
          </w:p>
        </w:tc>
        <w:tc>
          <w:tcPr>
            <w:tcW w:w="1133" w:type="dxa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933,30</w:t>
            </w:r>
          </w:p>
        </w:tc>
        <w:tc>
          <w:tcPr>
            <w:tcW w:w="1136" w:type="dxa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985,70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m²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985,70</w:t>
            </w:r>
          </w:p>
        </w:tc>
        <w:tc>
          <w:tcPr>
            <w:tcW w:w="1417" w:type="dxa"/>
            <w:gridSpan w:val="2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985,70</w:t>
            </w:r>
          </w:p>
        </w:tc>
        <w:tc>
          <w:tcPr>
            <w:tcW w:w="1445" w:type="dxa"/>
            <w:gridSpan w:val="2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395714" w:rsidTr="00841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395714" w:rsidRPr="00714985" w:rsidRDefault="00395714" w:rsidP="00CB3B90">
            <w:pPr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81.2</w:t>
            </w:r>
          </w:p>
        </w:tc>
        <w:tc>
          <w:tcPr>
            <w:tcW w:w="1983" w:type="dxa"/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Waterverf voor buitenwerk</w:t>
            </w:r>
          </w:p>
        </w:tc>
        <w:tc>
          <w:tcPr>
            <w:tcW w:w="1133" w:type="dxa"/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1.840,50</w:t>
            </w:r>
          </w:p>
        </w:tc>
        <w:tc>
          <w:tcPr>
            <w:tcW w:w="1136" w:type="dxa"/>
          </w:tcPr>
          <w:p w:rsidR="00395714" w:rsidRPr="00714985" w:rsidRDefault="00395714" w:rsidP="00CB3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1.875,40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m²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1.934,60</w:t>
            </w:r>
          </w:p>
        </w:tc>
        <w:tc>
          <w:tcPr>
            <w:tcW w:w="1417" w:type="dxa"/>
            <w:gridSpan w:val="2"/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1.875,40</w:t>
            </w:r>
          </w:p>
        </w:tc>
        <w:tc>
          <w:tcPr>
            <w:tcW w:w="1445" w:type="dxa"/>
            <w:gridSpan w:val="2"/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1.875,40</w:t>
            </w:r>
          </w:p>
        </w:tc>
      </w:tr>
      <w:tr w:rsidR="00395714" w:rsidTr="00841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395714" w:rsidRPr="00714985" w:rsidRDefault="00395714" w:rsidP="00CB3B90">
            <w:pPr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81.5</w:t>
            </w:r>
          </w:p>
        </w:tc>
        <w:tc>
          <w:tcPr>
            <w:tcW w:w="1983" w:type="dxa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Zwarte verf op metselwerk</w:t>
            </w:r>
          </w:p>
        </w:tc>
        <w:tc>
          <w:tcPr>
            <w:tcW w:w="1133" w:type="dxa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208,10</w:t>
            </w:r>
          </w:p>
        </w:tc>
        <w:tc>
          <w:tcPr>
            <w:tcW w:w="1136" w:type="dxa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208,10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m²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340,20</w:t>
            </w:r>
          </w:p>
        </w:tc>
        <w:tc>
          <w:tcPr>
            <w:tcW w:w="1417" w:type="dxa"/>
            <w:gridSpan w:val="2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45" w:type="dxa"/>
            <w:gridSpan w:val="2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395714" w:rsidTr="00841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395714" w:rsidRPr="00714985" w:rsidRDefault="00395714" w:rsidP="00CB3B90">
            <w:pPr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82.2</w:t>
            </w:r>
          </w:p>
        </w:tc>
        <w:tc>
          <w:tcPr>
            <w:tcW w:w="1983" w:type="dxa"/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Buitenemail op hout</w:t>
            </w:r>
          </w:p>
        </w:tc>
        <w:tc>
          <w:tcPr>
            <w:tcW w:w="1133" w:type="dxa"/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531,90</w:t>
            </w:r>
          </w:p>
        </w:tc>
        <w:tc>
          <w:tcPr>
            <w:tcW w:w="1136" w:type="dxa"/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487,30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m²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487,30</w:t>
            </w:r>
          </w:p>
        </w:tc>
        <w:tc>
          <w:tcPr>
            <w:tcW w:w="1417" w:type="dxa"/>
            <w:gridSpan w:val="2"/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487,30</w:t>
            </w:r>
          </w:p>
        </w:tc>
        <w:tc>
          <w:tcPr>
            <w:tcW w:w="1445" w:type="dxa"/>
            <w:gridSpan w:val="2"/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395714" w:rsidTr="00841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395714" w:rsidRPr="00714985" w:rsidRDefault="00395714" w:rsidP="00CB3B90">
            <w:pPr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83.2</w:t>
            </w:r>
          </w:p>
        </w:tc>
        <w:tc>
          <w:tcPr>
            <w:tcW w:w="1983" w:type="dxa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Matte verf</w:t>
            </w:r>
          </w:p>
        </w:tc>
        <w:tc>
          <w:tcPr>
            <w:tcW w:w="1133" w:type="dxa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932,80</w:t>
            </w:r>
          </w:p>
        </w:tc>
        <w:tc>
          <w:tcPr>
            <w:tcW w:w="1136" w:type="dxa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907,90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m²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843,70</w:t>
            </w:r>
          </w:p>
        </w:tc>
        <w:tc>
          <w:tcPr>
            <w:tcW w:w="1417" w:type="dxa"/>
            <w:gridSpan w:val="2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1.004</w:t>
            </w:r>
          </w:p>
        </w:tc>
        <w:tc>
          <w:tcPr>
            <w:tcW w:w="1445" w:type="dxa"/>
            <w:gridSpan w:val="2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395714" w:rsidTr="00841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395714" w:rsidRPr="00714985" w:rsidRDefault="00395714" w:rsidP="00CB3B90">
            <w:pPr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83.4</w:t>
            </w:r>
          </w:p>
        </w:tc>
        <w:tc>
          <w:tcPr>
            <w:tcW w:w="1983" w:type="dxa"/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Binnenvernis</w:t>
            </w:r>
            <w:proofErr w:type="spellEnd"/>
            <w:r>
              <w:rPr>
                <w:i/>
                <w:sz w:val="20"/>
                <w:szCs w:val="20"/>
              </w:rPr>
              <w:t xml:space="preserve"> op hout</w:t>
            </w:r>
          </w:p>
        </w:tc>
        <w:tc>
          <w:tcPr>
            <w:tcW w:w="1133" w:type="dxa"/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207,40</w:t>
            </w:r>
          </w:p>
        </w:tc>
        <w:tc>
          <w:tcPr>
            <w:tcW w:w="1136" w:type="dxa"/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155,80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m²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188,40</w:t>
            </w:r>
          </w:p>
        </w:tc>
        <w:tc>
          <w:tcPr>
            <w:tcW w:w="1417" w:type="dxa"/>
            <w:gridSpan w:val="2"/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174,80</w:t>
            </w:r>
          </w:p>
        </w:tc>
        <w:tc>
          <w:tcPr>
            <w:tcW w:w="1445" w:type="dxa"/>
            <w:gridSpan w:val="2"/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395714" w:rsidTr="00841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395714" w:rsidRPr="00714985" w:rsidRDefault="00395714" w:rsidP="00CB3B90">
            <w:pPr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91.1</w:t>
            </w:r>
          </w:p>
        </w:tc>
        <w:tc>
          <w:tcPr>
            <w:tcW w:w="1983" w:type="dxa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Voetpaden</w:t>
            </w:r>
          </w:p>
        </w:tc>
        <w:tc>
          <w:tcPr>
            <w:tcW w:w="1133" w:type="dxa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348,30</w:t>
            </w:r>
          </w:p>
        </w:tc>
        <w:tc>
          <w:tcPr>
            <w:tcW w:w="1136" w:type="dxa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423,60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m²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45" w:type="dxa"/>
            <w:gridSpan w:val="2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423,60</w:t>
            </w:r>
          </w:p>
        </w:tc>
      </w:tr>
      <w:tr w:rsidR="00395714" w:rsidTr="00841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395714" w:rsidRPr="00714985" w:rsidRDefault="00395714" w:rsidP="00CB3B90">
            <w:pPr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91.3</w:t>
            </w:r>
          </w:p>
        </w:tc>
        <w:tc>
          <w:tcPr>
            <w:tcW w:w="1983" w:type="dxa"/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Trappen</w:t>
            </w:r>
          </w:p>
        </w:tc>
        <w:tc>
          <w:tcPr>
            <w:tcW w:w="1133" w:type="dxa"/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</w:t>
            </w:r>
          </w:p>
        </w:tc>
        <w:tc>
          <w:tcPr>
            <w:tcW w:w="1136" w:type="dxa"/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trede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45" w:type="dxa"/>
            <w:gridSpan w:val="2"/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</w:t>
            </w:r>
          </w:p>
        </w:tc>
      </w:tr>
      <w:tr w:rsidR="00395714" w:rsidTr="00841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395714" w:rsidRPr="00714985" w:rsidRDefault="00395714" w:rsidP="00CB3B90">
            <w:pPr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93.6</w:t>
            </w:r>
          </w:p>
        </w:tc>
        <w:tc>
          <w:tcPr>
            <w:tcW w:w="1983" w:type="dxa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Bloembakken</w:t>
            </w:r>
          </w:p>
        </w:tc>
        <w:tc>
          <w:tcPr>
            <w:tcW w:w="1133" w:type="dxa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136" w:type="dxa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stuk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45" w:type="dxa"/>
            <w:gridSpan w:val="2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395714" w:rsidTr="00841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395714" w:rsidRPr="00714985" w:rsidRDefault="00395714" w:rsidP="00CB3B90">
            <w:pPr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94.1</w:t>
            </w:r>
          </w:p>
        </w:tc>
        <w:tc>
          <w:tcPr>
            <w:tcW w:w="1983" w:type="dxa"/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Grasperken</w:t>
            </w:r>
          </w:p>
        </w:tc>
        <w:tc>
          <w:tcPr>
            <w:tcW w:w="1133" w:type="dxa"/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12,60</w:t>
            </w:r>
          </w:p>
        </w:tc>
        <w:tc>
          <w:tcPr>
            <w:tcW w:w="1136" w:type="dxa"/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13,40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are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13,40</w:t>
            </w:r>
          </w:p>
        </w:tc>
        <w:tc>
          <w:tcPr>
            <w:tcW w:w="1445" w:type="dxa"/>
            <w:gridSpan w:val="2"/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13,40</w:t>
            </w:r>
          </w:p>
        </w:tc>
      </w:tr>
      <w:tr w:rsidR="00395714" w:rsidTr="00841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395714" w:rsidRPr="00714985" w:rsidRDefault="00395714" w:rsidP="00CB3B90">
            <w:pPr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94.3</w:t>
            </w:r>
          </w:p>
        </w:tc>
        <w:tc>
          <w:tcPr>
            <w:tcW w:w="1983" w:type="dxa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Bomen (</w:t>
            </w:r>
            <w:proofErr w:type="spellStart"/>
            <w:r>
              <w:rPr>
                <w:i/>
                <w:sz w:val="20"/>
                <w:szCs w:val="20"/>
              </w:rPr>
              <w:t>populus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3" w:type="dxa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 VH (</w:t>
            </w:r>
            <w:r w:rsidRPr="00714985">
              <w:rPr>
                <w:rStyle w:val="Voetnootmarkering"/>
                <w:i/>
                <w:sz w:val="20"/>
                <w:szCs w:val="20"/>
              </w:rPr>
              <w:footnoteReference w:id="3"/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st.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45" w:type="dxa"/>
            <w:gridSpan w:val="2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395714" w:rsidTr="00841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5"/>
            <w:tcBorders>
              <w:right w:val="single" w:sz="4" w:space="0" w:color="auto"/>
            </w:tcBorders>
          </w:tcPr>
          <w:p w:rsidR="00395714" w:rsidRDefault="00395714" w:rsidP="00CB3B90">
            <w:pPr>
              <w:jc w:val="center"/>
              <w:rPr>
                <w:b w:val="0"/>
                <w:sz w:val="20"/>
                <w:szCs w:val="20"/>
              </w:rPr>
            </w:pPr>
          </w:p>
          <w:p w:rsidR="00395714" w:rsidRPr="00F46D32" w:rsidRDefault="00395714" w:rsidP="00CB3B90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DOOR DE INSCHRIJVERS OPGEMERKTE LEEMTEN: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395714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95714" w:rsidRPr="00F46D32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:rsidR="00395714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5714" w:rsidTr="00841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tcBorders>
              <w:right w:val="nil"/>
            </w:tcBorders>
          </w:tcPr>
          <w:p w:rsidR="00395714" w:rsidRDefault="00395714" w:rsidP="00CB3B90">
            <w:pPr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nil"/>
              <w:right w:val="nil"/>
            </w:tcBorders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Brievenbussen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left w:val="nil"/>
              <w:right w:val="nil"/>
            </w:tcBorders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881" w:type="dxa"/>
            <w:tcBorders>
              <w:left w:val="nil"/>
              <w:right w:val="single" w:sz="4" w:space="0" w:color="auto"/>
            </w:tcBorders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st.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45" w:type="dxa"/>
            <w:gridSpan w:val="2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395714" w:rsidTr="00841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tcBorders>
              <w:right w:val="nil"/>
            </w:tcBorders>
          </w:tcPr>
          <w:p w:rsidR="00395714" w:rsidRDefault="00395714" w:rsidP="00CB3B90">
            <w:pPr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nil"/>
              <w:right w:val="nil"/>
            </w:tcBorders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Kasten overlopen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left w:val="nil"/>
              <w:right w:val="nil"/>
            </w:tcBorders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left w:val="nil"/>
              <w:right w:val="single" w:sz="4" w:space="0" w:color="auto"/>
            </w:tcBorders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st.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45" w:type="dxa"/>
            <w:gridSpan w:val="2"/>
          </w:tcPr>
          <w:p w:rsidR="00395714" w:rsidRPr="00714985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395714" w:rsidTr="00841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tcBorders>
              <w:right w:val="nil"/>
            </w:tcBorders>
          </w:tcPr>
          <w:p w:rsidR="00395714" w:rsidRDefault="00395714" w:rsidP="00CB3B90">
            <w:pPr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nil"/>
              <w:right w:val="nil"/>
            </w:tcBorders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Douchebakken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left w:val="nil"/>
              <w:right w:val="nil"/>
            </w:tcBorders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881" w:type="dxa"/>
            <w:tcBorders>
              <w:left w:val="nil"/>
              <w:right w:val="single" w:sz="4" w:space="0" w:color="auto"/>
            </w:tcBorders>
          </w:tcPr>
          <w:p w:rsidR="00395714" w:rsidRPr="00714985" w:rsidRDefault="00284BC9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</w:t>
            </w:r>
            <w:bookmarkStart w:id="2" w:name="_GoBack"/>
            <w:bookmarkEnd w:id="2"/>
            <w:r>
              <w:rPr>
                <w:i/>
                <w:sz w:val="20"/>
                <w:szCs w:val="20"/>
              </w:rPr>
              <w:t>t.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445" w:type="dxa"/>
            <w:gridSpan w:val="2"/>
          </w:tcPr>
          <w:p w:rsidR="00395714" w:rsidRPr="00714985" w:rsidRDefault="00395714" w:rsidP="00CB3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395714" w:rsidTr="00841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tcBorders>
              <w:right w:val="nil"/>
            </w:tcBorders>
          </w:tcPr>
          <w:p w:rsidR="00395714" w:rsidRDefault="00395714" w:rsidP="00CB3B90">
            <w:pPr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nil"/>
              <w:right w:val="nil"/>
            </w:tcBorders>
          </w:tcPr>
          <w:p w:rsidR="00395714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95714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</w:tcPr>
          <w:p w:rsidR="00395714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nil"/>
              <w:right w:val="single" w:sz="4" w:space="0" w:color="auto"/>
            </w:tcBorders>
          </w:tcPr>
          <w:p w:rsidR="00395714" w:rsidRPr="00DD658B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395714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95714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:rsidR="00395714" w:rsidRDefault="00395714" w:rsidP="00CB3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5714" w:rsidTr="00CB3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10"/>
          </w:tcPr>
          <w:p w:rsidR="00395714" w:rsidRDefault="00395714" w:rsidP="00CB3B90">
            <w:pPr>
              <w:jc w:val="right"/>
              <w:rPr>
                <w:b w:val="0"/>
                <w:sz w:val="20"/>
                <w:szCs w:val="20"/>
              </w:rPr>
            </w:pPr>
          </w:p>
          <w:p w:rsidR="00395714" w:rsidRPr="004C0CF9" w:rsidRDefault="00395714" w:rsidP="00CB3B90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Opgemaakt op </w:t>
            </w:r>
            <w:r>
              <w:rPr>
                <w:b w:val="0"/>
                <w:i/>
                <w:color w:val="00A4B7" w:themeColor="accent1"/>
                <w:sz w:val="20"/>
                <w:szCs w:val="20"/>
              </w:rPr>
              <w:t>(dag, maand, jaar)</w:t>
            </w:r>
            <w:r>
              <w:rPr>
                <w:b w:val="0"/>
                <w:sz w:val="20"/>
                <w:szCs w:val="20"/>
              </w:rPr>
              <w:t>,</w:t>
            </w:r>
          </w:p>
          <w:p w:rsidR="00395714" w:rsidRDefault="00395714" w:rsidP="00CB3B90">
            <w:pPr>
              <w:jc w:val="right"/>
              <w:rPr>
                <w:b w:val="0"/>
                <w:sz w:val="20"/>
                <w:szCs w:val="20"/>
              </w:rPr>
            </w:pPr>
          </w:p>
          <w:p w:rsidR="00395714" w:rsidRPr="004C0CF9" w:rsidRDefault="00395714" w:rsidP="00CB3B90">
            <w:pPr>
              <w:jc w:val="right"/>
              <w:rPr>
                <w:b w:val="0"/>
                <w:sz w:val="20"/>
                <w:szCs w:val="20"/>
              </w:rPr>
            </w:pPr>
          </w:p>
          <w:p w:rsidR="00395714" w:rsidRPr="00714985" w:rsidRDefault="00395714" w:rsidP="00CB3B90">
            <w:pPr>
              <w:jc w:val="right"/>
              <w:rPr>
                <w:b w:val="0"/>
                <w:i/>
                <w:color w:val="00A4B7" w:themeColor="accent1"/>
                <w:sz w:val="20"/>
                <w:szCs w:val="20"/>
              </w:rPr>
            </w:pPr>
            <w:r>
              <w:rPr>
                <w:b w:val="0"/>
                <w:i/>
                <w:color w:val="00A4B7" w:themeColor="accent1"/>
                <w:sz w:val="20"/>
                <w:szCs w:val="20"/>
              </w:rPr>
              <w:t>(Handtekening)</w:t>
            </w:r>
          </w:p>
          <w:p w:rsidR="00395714" w:rsidRDefault="00395714" w:rsidP="00CB3B90">
            <w:pPr>
              <w:jc w:val="righ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 ontwerper</w:t>
            </w:r>
          </w:p>
        </w:tc>
      </w:tr>
    </w:tbl>
    <w:p w:rsidR="00712D68" w:rsidRPr="00B747ED" w:rsidRDefault="00712D68" w:rsidP="00B747ED"/>
    <w:sectPr w:rsidR="00712D68" w:rsidRPr="00B747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CCA" w:rsidRDefault="00FA6CCA" w:rsidP="001D56E8">
      <w:r>
        <w:separator/>
      </w:r>
    </w:p>
  </w:endnote>
  <w:endnote w:type="continuationSeparator" w:id="0">
    <w:p w:rsidR="00FA6CCA" w:rsidRDefault="00FA6CCA" w:rsidP="001D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nt405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6E8" w:rsidRPr="00395714" w:rsidRDefault="00395714" w:rsidP="00395714">
    <w:pPr>
      <w:pStyle w:val="Voetteks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841C04">
      <w:rPr>
        <w:noProof/>
        <w:sz w:val="16"/>
        <w:szCs w:val="16"/>
      </w:rPr>
      <w:t>DMT_TABLEAU_QUANTITES_RECTIFIEES_2019_NL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CCA" w:rsidRDefault="00FA6CCA" w:rsidP="001D56E8">
      <w:r>
        <w:separator/>
      </w:r>
    </w:p>
  </w:footnote>
  <w:footnote w:type="continuationSeparator" w:id="0">
    <w:p w:rsidR="00FA6CCA" w:rsidRDefault="00FA6CCA" w:rsidP="001D56E8">
      <w:r>
        <w:continuationSeparator/>
      </w:r>
    </w:p>
  </w:footnote>
  <w:footnote w:id="1">
    <w:p w:rsidR="00395714" w:rsidRPr="004C0CF9" w:rsidRDefault="00395714" w:rsidP="00395714">
      <w:pPr>
        <w:pStyle w:val="Voetnoottekst"/>
        <w:rPr>
          <w:sz w:val="18"/>
          <w:szCs w:val="18"/>
        </w:rPr>
      </w:pPr>
      <w:r>
        <w:rPr>
          <w:rStyle w:val="Voetnootmarkering"/>
          <w:sz w:val="18"/>
          <w:szCs w:val="18"/>
        </w:rPr>
        <w:footnoteRef/>
      </w:r>
      <w:r>
        <w:rPr>
          <w:sz w:val="18"/>
          <w:szCs w:val="18"/>
        </w:rPr>
        <w:t xml:space="preserve"> Alle inschrijvers vermelden.</w:t>
      </w:r>
    </w:p>
  </w:footnote>
  <w:footnote w:id="2">
    <w:p w:rsidR="00395714" w:rsidRPr="004C0CF9" w:rsidRDefault="00395714" w:rsidP="00395714">
      <w:pPr>
        <w:pStyle w:val="Voetnoottekst"/>
        <w:rPr>
          <w:sz w:val="18"/>
          <w:szCs w:val="18"/>
        </w:rPr>
      </w:pPr>
      <w:r>
        <w:rPr>
          <w:rStyle w:val="Voetnootmarkering"/>
          <w:sz w:val="18"/>
          <w:szCs w:val="18"/>
        </w:rPr>
        <w:footnoteRef/>
      </w:r>
      <w:r>
        <w:rPr>
          <w:sz w:val="18"/>
          <w:szCs w:val="18"/>
        </w:rPr>
        <w:t xml:space="preserve"> Een horizontaal streepje zetten als de inschrijver geen hoeveelheden gewijzigd heeft.</w:t>
      </w:r>
    </w:p>
  </w:footnote>
  <w:footnote w:id="3">
    <w:p w:rsidR="00395714" w:rsidRDefault="00395714" w:rsidP="00395714">
      <w:pPr>
        <w:pStyle w:val="Voetnoottekst"/>
        <w:jc w:val="both"/>
      </w:pPr>
      <w:r>
        <w:rPr>
          <w:rStyle w:val="Voetnootmarkering"/>
          <w:sz w:val="18"/>
          <w:szCs w:val="18"/>
        </w:rPr>
        <w:footnoteRef/>
      </w:r>
      <w:r>
        <w:rPr>
          <w:sz w:val="18"/>
          <w:szCs w:val="18"/>
        </w:rPr>
        <w:t xml:space="preserve"> VH =  vermoedelijke hoeveelheid. Deze hoeveelheden worden enkel onder bepaalde voorwaarden verbeterd (</w:t>
      </w:r>
      <w:proofErr w:type="spellStart"/>
      <w:r>
        <w:rPr>
          <w:sz w:val="18"/>
          <w:szCs w:val="18"/>
        </w:rPr>
        <w:t>cfr</w:t>
      </w:r>
      <w:proofErr w:type="spellEnd"/>
      <w:r>
        <w:rPr>
          <w:sz w:val="18"/>
          <w:szCs w:val="18"/>
        </w:rPr>
        <w:t xml:space="preserve">. punt  van het Vademecum).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6265A"/>
    <w:multiLevelType w:val="hybridMultilevel"/>
    <w:tmpl w:val="C24ED2AC"/>
    <w:lvl w:ilvl="0" w:tplc="2EC460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F05D9"/>
    <w:multiLevelType w:val="multilevel"/>
    <w:tmpl w:val="C7385D5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bullet"/>
      <w:lvlText w:val=""/>
      <w:lvlJc w:val="left"/>
      <w:pPr>
        <w:ind w:left="431" w:hanging="431"/>
      </w:pPr>
      <w:rPr>
        <w:rFonts w:ascii="Wingdings" w:hAnsi="Wingdings" w:hint="default"/>
      </w:rPr>
    </w:lvl>
    <w:lvl w:ilvl="4">
      <w:start w:val="1"/>
      <w:numFmt w:val="decimal"/>
      <w:lvlText w:val="ANNEXE %5. 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ANNEXE  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MODELE %7."/>
      <w:lvlJc w:val="left"/>
      <w:pPr>
        <w:ind w:left="1708" w:hanging="43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MODELE 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D3"/>
    <w:rsid w:val="00067225"/>
    <w:rsid w:val="001973AF"/>
    <w:rsid w:val="001D56E8"/>
    <w:rsid w:val="001E7951"/>
    <w:rsid w:val="002067E6"/>
    <w:rsid w:val="00284BC9"/>
    <w:rsid w:val="002D3E24"/>
    <w:rsid w:val="002F4E9A"/>
    <w:rsid w:val="00395714"/>
    <w:rsid w:val="003C02A6"/>
    <w:rsid w:val="003E61A1"/>
    <w:rsid w:val="00490A58"/>
    <w:rsid w:val="004B1DCE"/>
    <w:rsid w:val="00525519"/>
    <w:rsid w:val="00570D29"/>
    <w:rsid w:val="006F60F9"/>
    <w:rsid w:val="00707FD1"/>
    <w:rsid w:val="00712D68"/>
    <w:rsid w:val="00714985"/>
    <w:rsid w:val="007C47F4"/>
    <w:rsid w:val="00841C04"/>
    <w:rsid w:val="00962C07"/>
    <w:rsid w:val="00991FDD"/>
    <w:rsid w:val="00A43D76"/>
    <w:rsid w:val="00A66148"/>
    <w:rsid w:val="00B63D15"/>
    <w:rsid w:val="00B747ED"/>
    <w:rsid w:val="00BA711F"/>
    <w:rsid w:val="00BB6E03"/>
    <w:rsid w:val="00BF534C"/>
    <w:rsid w:val="00D147A2"/>
    <w:rsid w:val="00D33FD3"/>
    <w:rsid w:val="00D55016"/>
    <w:rsid w:val="00E40B3A"/>
    <w:rsid w:val="00F81770"/>
    <w:rsid w:val="00F82BD3"/>
    <w:rsid w:val="00F9779F"/>
    <w:rsid w:val="00FA6CCA"/>
    <w:rsid w:val="00FC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906EC"/>
  <w15:docId w15:val="{40C71517-51D1-4790-8625-EA4B5183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33FD3"/>
    <w:rPr>
      <w:rFonts w:asciiTheme="minorHAnsi" w:eastAsiaTheme="minorHAnsi" w:hAnsiTheme="minorHAnsi" w:cstheme="minorBid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1973A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973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73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Lijstalinea"/>
    <w:next w:val="Standaard"/>
    <w:link w:val="Kop4Char"/>
    <w:uiPriority w:val="9"/>
    <w:unhideWhenUsed/>
    <w:qFormat/>
    <w:rsid w:val="00D33FD3"/>
    <w:pPr>
      <w:ind w:left="431" w:hanging="431"/>
      <w:contextualSpacing/>
      <w:jc w:val="both"/>
      <w:outlineLvl w:val="3"/>
    </w:pPr>
    <w:rPr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D33FD3"/>
    <w:pPr>
      <w:keepNext/>
      <w:keepLines/>
      <w:spacing w:before="200"/>
      <w:ind w:left="431" w:hanging="431"/>
      <w:outlineLvl w:val="4"/>
    </w:pPr>
    <w:rPr>
      <w:rFonts w:eastAsiaTheme="majorEastAsia" w:cstheme="majorBidi"/>
      <w:b/>
      <w:sz w:val="3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D33FD3"/>
    <w:pPr>
      <w:keepNext/>
      <w:keepLines/>
      <w:spacing w:before="200"/>
      <w:ind w:left="1708" w:hanging="431"/>
      <w:outlineLvl w:val="6"/>
    </w:pPr>
    <w:rPr>
      <w:rFonts w:eastAsiaTheme="majorEastAsia" w:cstheme="majorBidi"/>
      <w:b/>
      <w:iCs/>
      <w:color w:val="404040" w:themeColor="text1" w:themeTint="BF"/>
      <w:sz w:val="3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33FD3"/>
    <w:pPr>
      <w:keepNext/>
      <w:keepLines/>
      <w:spacing w:before="200"/>
      <w:ind w:left="431" w:hanging="431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73AF"/>
    <w:pPr>
      <w:ind w:left="708"/>
    </w:pPr>
  </w:style>
  <w:style w:type="character" w:customStyle="1" w:styleId="Kop1Char">
    <w:name w:val="Kop 1 Char"/>
    <w:link w:val="Kop1"/>
    <w:uiPriority w:val="9"/>
    <w:rsid w:val="001973A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973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1973A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qFormat/>
    <w:rsid w:val="001973AF"/>
    <w:pPr>
      <w:spacing w:after="100"/>
    </w:pPr>
    <w:rPr>
      <w:rFonts w:eastAsia="Times New Roman"/>
      <w:lang w:eastAsia="fr-BE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1973AF"/>
    <w:pPr>
      <w:spacing w:after="100"/>
      <w:ind w:left="220"/>
    </w:pPr>
    <w:rPr>
      <w:rFonts w:eastAsia="Times New Roman"/>
      <w:lang w:eastAsia="fr-BE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qFormat/>
    <w:rsid w:val="001973AF"/>
    <w:pPr>
      <w:spacing w:after="100"/>
      <w:ind w:left="440"/>
    </w:pPr>
    <w:rPr>
      <w:rFonts w:eastAsia="Times New Roman"/>
      <w:lang w:eastAsia="fr-B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973AF"/>
    <w:pPr>
      <w:keepLines/>
      <w:spacing w:before="480" w:after="0"/>
      <w:outlineLvl w:val="9"/>
    </w:pPr>
    <w:rPr>
      <w:color w:val="365F91"/>
      <w:kern w:val="0"/>
      <w:sz w:val="28"/>
      <w:szCs w:val="28"/>
      <w:lang w:eastAsia="fr-BE"/>
    </w:rPr>
  </w:style>
  <w:style w:type="character" w:customStyle="1" w:styleId="Kop4Char">
    <w:name w:val="Kop 4 Char"/>
    <w:basedOn w:val="Standaardalinea-lettertype"/>
    <w:link w:val="Kop4"/>
    <w:uiPriority w:val="9"/>
    <w:rsid w:val="00D33FD3"/>
    <w:rPr>
      <w:rFonts w:asciiTheme="minorHAnsi" w:eastAsiaTheme="minorHAnsi" w:hAnsiTheme="minorHAnsi" w:cstheme="minorBidi"/>
      <w:sz w:val="22"/>
      <w:szCs w:val="22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D33FD3"/>
    <w:rPr>
      <w:rFonts w:asciiTheme="minorHAnsi" w:eastAsiaTheme="majorEastAsia" w:hAnsiTheme="minorHAnsi" w:cstheme="majorBidi"/>
      <w:b/>
      <w:sz w:val="32"/>
      <w:szCs w:val="22"/>
    </w:rPr>
  </w:style>
  <w:style w:type="character" w:customStyle="1" w:styleId="Kop7Char">
    <w:name w:val="Kop 7 Char"/>
    <w:basedOn w:val="Standaardalinea-lettertype"/>
    <w:link w:val="Kop7"/>
    <w:uiPriority w:val="9"/>
    <w:rsid w:val="00D33FD3"/>
    <w:rPr>
      <w:rFonts w:asciiTheme="minorHAnsi" w:eastAsiaTheme="majorEastAsia" w:hAnsiTheme="minorHAnsi" w:cstheme="majorBidi"/>
      <w:b/>
      <w:iCs/>
      <w:color w:val="404040" w:themeColor="text1" w:themeTint="BF"/>
      <w:sz w:val="3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33F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tekst">
    <w:name w:val="header"/>
    <w:basedOn w:val="Standaard"/>
    <w:link w:val="KoptekstChar"/>
    <w:uiPriority w:val="99"/>
    <w:unhideWhenUsed/>
    <w:rsid w:val="001D56E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D56E8"/>
    <w:rPr>
      <w:rFonts w:asciiTheme="minorHAnsi" w:eastAsiaTheme="minorHAnsi" w:hAnsiTheme="minorHAnsi" w:cstheme="minorBidi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1D56E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D56E8"/>
    <w:rPr>
      <w:rFonts w:asciiTheme="minorHAnsi" w:eastAsiaTheme="minorHAnsi" w:hAnsiTheme="minorHAnsi" w:cstheme="minorBidi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56E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56E8"/>
    <w:rPr>
      <w:rFonts w:ascii="Tahoma" w:eastAsiaTheme="minorHAnsi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unhideWhenUsed/>
    <w:rsid w:val="00395714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395714"/>
    <w:rPr>
      <w:rFonts w:asciiTheme="minorHAnsi" w:eastAsiaTheme="minorHAnsi" w:hAnsiTheme="minorHAnsi" w:cstheme="minorBidi"/>
    </w:rPr>
  </w:style>
  <w:style w:type="character" w:styleId="Voetnootmarkering">
    <w:name w:val="footnote reference"/>
    <w:basedOn w:val="Standaardalinea-lettertype"/>
    <w:unhideWhenUsed/>
    <w:rsid w:val="00395714"/>
    <w:rPr>
      <w:vertAlign w:val="superscript"/>
    </w:rPr>
  </w:style>
  <w:style w:type="table" w:customStyle="1" w:styleId="TableauGrille4-Accentuation11">
    <w:name w:val="Tableau Grille 4 - Accentuation 11"/>
    <w:basedOn w:val="Standaardtabel"/>
    <w:uiPriority w:val="49"/>
    <w:rsid w:val="0039571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3AEAFF" w:themeColor="accent1" w:themeTint="99"/>
        <w:left w:val="single" w:sz="4" w:space="0" w:color="3AEAFF" w:themeColor="accent1" w:themeTint="99"/>
        <w:bottom w:val="single" w:sz="4" w:space="0" w:color="3AEAFF" w:themeColor="accent1" w:themeTint="99"/>
        <w:right w:val="single" w:sz="4" w:space="0" w:color="3AEAFF" w:themeColor="accent1" w:themeTint="99"/>
        <w:insideH w:val="single" w:sz="4" w:space="0" w:color="3AEAFF" w:themeColor="accent1" w:themeTint="99"/>
        <w:insideV w:val="single" w:sz="4" w:space="0" w:color="3AE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4B7" w:themeColor="accent1"/>
          <w:left w:val="single" w:sz="4" w:space="0" w:color="00A4B7" w:themeColor="accent1"/>
          <w:bottom w:val="single" w:sz="4" w:space="0" w:color="00A4B7" w:themeColor="accent1"/>
          <w:right w:val="single" w:sz="4" w:space="0" w:color="00A4B7" w:themeColor="accent1"/>
          <w:insideH w:val="nil"/>
          <w:insideV w:val="nil"/>
        </w:tcBorders>
        <w:shd w:val="clear" w:color="auto" w:fill="00A4B7" w:themeFill="accent1"/>
      </w:tcPr>
    </w:tblStylePr>
    <w:tblStylePr w:type="lastRow">
      <w:rPr>
        <w:b/>
        <w:bCs/>
      </w:rPr>
      <w:tblPr/>
      <w:tcPr>
        <w:tcBorders>
          <w:top w:val="double" w:sz="4" w:space="0" w:color="00A4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8FF" w:themeFill="accent1" w:themeFillTint="33"/>
      </w:tcPr>
    </w:tblStylePr>
    <w:tblStylePr w:type="band1Horz">
      <w:tblPr/>
      <w:tcPr>
        <w:shd w:val="clear" w:color="auto" w:fill="BDF8F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_SLRB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4B7"/>
      </a:accent1>
      <a:accent2>
        <a:srgbClr val="008594"/>
      </a:accent2>
      <a:accent3>
        <a:srgbClr val="3E5B7B"/>
      </a:accent3>
      <a:accent4>
        <a:srgbClr val="E5004D"/>
      </a:accent4>
      <a:accent5>
        <a:srgbClr val="6C496F"/>
      </a:accent5>
      <a:accent6>
        <a:srgbClr val="C8C5C5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SLRB BGHM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Ewbank de Wespin</dc:creator>
  <cp:lastModifiedBy>Ann VAN LOMBERGEN</cp:lastModifiedBy>
  <cp:revision>4</cp:revision>
  <dcterms:created xsi:type="dcterms:W3CDTF">2019-01-31T11:08:00Z</dcterms:created>
  <dcterms:modified xsi:type="dcterms:W3CDTF">2019-02-13T13:47:00Z</dcterms:modified>
  <cp:contentStatus>Final</cp:contentStatus>
</cp:coreProperties>
</file>